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59E3" w14:textId="6FB7F704" w:rsidR="00F926F5" w:rsidRDefault="00D315D1">
      <w:pPr>
        <w:spacing w:line="400" w:lineRule="exact"/>
        <w:ind w:left="480" w:hanging="480"/>
        <w:jc w:val="center"/>
      </w:pPr>
      <w:r>
        <w:rPr>
          <w:rFonts w:ascii="Calibri" w:eastAsia="標楷體" w:hAnsi="Calibri"/>
          <w:b/>
          <w:sz w:val="32"/>
          <w:szCs w:val="32"/>
        </w:rPr>
        <w:t>11</w:t>
      </w:r>
      <w:r w:rsidR="00807EF5">
        <w:rPr>
          <w:rFonts w:ascii="Calibri" w:eastAsia="標楷體" w:hAnsi="Calibri" w:hint="eastAsia"/>
          <w:b/>
          <w:sz w:val="32"/>
          <w:szCs w:val="32"/>
        </w:rPr>
        <w:t>5</w:t>
      </w:r>
      <w:r>
        <w:rPr>
          <w:rFonts w:ascii="標楷體" w:eastAsia="標楷體" w:hAnsi="標楷體"/>
          <w:b/>
          <w:sz w:val="32"/>
          <w:szCs w:val="32"/>
        </w:rPr>
        <w:t>學年度第</w:t>
      </w:r>
      <w:r>
        <w:rPr>
          <w:rFonts w:ascii="Calibri" w:eastAsia="標楷體" w:hAnsi="Calibri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學期</w:t>
      </w:r>
      <w:r w:rsidR="001D5967">
        <w:rPr>
          <w:rFonts w:ascii="標楷體" w:eastAsia="標楷體" w:hAnsi="標楷體"/>
          <w:b/>
          <w:sz w:val="32"/>
          <w:szCs w:val="32"/>
        </w:rPr>
        <w:t>專任教</w:t>
      </w:r>
      <w:r w:rsidR="006271E7">
        <w:rPr>
          <w:rFonts w:ascii="標楷體" w:eastAsia="標楷體" w:hAnsi="標楷體"/>
          <w:b/>
          <w:sz w:val="32"/>
          <w:szCs w:val="32"/>
        </w:rPr>
        <w:t>師</w:t>
      </w:r>
      <w:r>
        <w:rPr>
          <w:rFonts w:ascii="標楷體" w:eastAsia="標楷體" w:hAnsi="標楷體"/>
          <w:b/>
          <w:sz w:val="32"/>
          <w:szCs w:val="32"/>
        </w:rPr>
        <w:t>應徵資料表</w:t>
      </w:r>
    </w:p>
    <w:p w14:paraId="0791376E" w14:textId="0155CBAA" w:rsidR="00F926F5" w:rsidRDefault="00D315D1">
      <w:pPr>
        <w:spacing w:line="400" w:lineRule="exact"/>
        <w:ind w:left="480" w:hanging="48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Personal Information Form: </w:t>
      </w:r>
      <w:r w:rsidR="001D5967">
        <w:rPr>
          <w:rFonts w:ascii="Calibri" w:hAnsi="Calibri" w:hint="eastAsia"/>
          <w:b/>
          <w:sz w:val="32"/>
          <w:szCs w:val="32"/>
        </w:rPr>
        <w:t>Full-time Assistant Professor</w:t>
      </w:r>
      <w:r w:rsidR="006271E7">
        <w:rPr>
          <w:rFonts w:ascii="Calibri" w:hAnsi="Calibri" w:hint="eastAsia"/>
          <w:b/>
          <w:sz w:val="32"/>
          <w:szCs w:val="32"/>
        </w:rPr>
        <w:t xml:space="preserve"> (or above)</w:t>
      </w:r>
      <w:r w:rsidR="003544A9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Faculty Applicant for ELC – Fall 202</w:t>
      </w:r>
      <w:r w:rsidR="00807EF5">
        <w:rPr>
          <w:rFonts w:ascii="Calibri" w:hAnsi="Calibri" w:hint="eastAsia"/>
          <w:b/>
          <w:sz w:val="32"/>
          <w:szCs w:val="32"/>
        </w:rPr>
        <w:t>6</w:t>
      </w:r>
    </w:p>
    <w:p w14:paraId="690821E5" w14:textId="77777777" w:rsidR="00F926F5" w:rsidRPr="001D5967" w:rsidRDefault="00F926F5">
      <w:pPr>
        <w:rPr>
          <w:sz w:val="26"/>
          <w:szCs w:val="26"/>
        </w:rPr>
      </w:pPr>
    </w:p>
    <w:tbl>
      <w:tblPr>
        <w:tblW w:w="14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1700"/>
        <w:gridCol w:w="1946"/>
        <w:gridCol w:w="1985"/>
        <w:gridCol w:w="1842"/>
        <w:gridCol w:w="2127"/>
        <w:gridCol w:w="3402"/>
      </w:tblGrid>
      <w:tr w:rsidR="00F926F5" w14:paraId="33F9238D" w14:textId="77777777">
        <w:trPr>
          <w:tblHeader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2B19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姓名</w:t>
            </w:r>
          </w:p>
          <w:p w14:paraId="12C76747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Name</w:t>
            </w:r>
          </w:p>
          <w:p w14:paraId="06D1D8C0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&amp;</w:t>
            </w:r>
          </w:p>
          <w:p w14:paraId="3B74FBF1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出生日期</w:t>
            </w:r>
          </w:p>
          <w:p w14:paraId="11F21D40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Date of Birth</w:t>
            </w:r>
          </w:p>
          <w:p w14:paraId="1058EBC8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(yyyy/mm/dd)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0EBB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學歷</w:t>
            </w:r>
          </w:p>
          <w:p w14:paraId="1FF3E2D1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Education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3F52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經歷</w:t>
            </w:r>
          </w:p>
          <w:p w14:paraId="49F70CFF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Experience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752B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研究領域</w:t>
            </w:r>
          </w:p>
          <w:p w14:paraId="7D2DC6FD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Field(s) of Research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C5FA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論文題目</w:t>
            </w:r>
          </w:p>
          <w:p w14:paraId="56B30194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Thesis/ Dissertation Title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6AFA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可教授課程</w:t>
            </w:r>
          </w:p>
          <w:p w14:paraId="2424B4FD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Courses You Can Offer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2248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教師證書（無者免填）</w:t>
            </w:r>
          </w:p>
          <w:p w14:paraId="4A6FEBDD" w14:textId="77777777" w:rsidR="00F926F5" w:rsidRDefault="00D315D1">
            <w:pPr>
              <w:ind w:left="360" w:hanging="360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MOE Certificate</w:t>
            </w:r>
          </w:p>
          <w:p w14:paraId="42B8509B" w14:textId="77777777" w:rsidR="00F926F5" w:rsidRDefault="00D315D1">
            <w:pPr>
              <w:ind w:left="360" w:hanging="360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(if any)</w:t>
            </w:r>
          </w:p>
        </w:tc>
      </w:tr>
      <w:tr w:rsidR="003544A9" w14:paraId="0B22569E" w14:textId="77777777" w:rsidTr="003544A9">
        <w:trPr>
          <w:trHeight w:val="5439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B980" w14:textId="77777777" w:rsidR="003544A9" w:rsidRDefault="003544A9" w:rsidP="003544A9">
            <w:r>
              <w:rPr>
                <w:color w:val="333399"/>
                <w:sz w:val="20"/>
                <w:szCs w:val="20"/>
              </w:rPr>
              <w:t>林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</w:p>
          <w:p w14:paraId="17922F41" w14:textId="77777777" w:rsidR="003544A9" w:rsidRDefault="003544A9" w:rsidP="003544A9">
            <w:r>
              <w:rPr>
                <w:color w:val="333399"/>
                <w:sz w:val="20"/>
                <w:szCs w:val="20"/>
              </w:rPr>
              <w:t xml:space="preserve">Lin, 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</w:p>
          <w:p w14:paraId="5E2B9C97" w14:textId="77777777" w:rsidR="003544A9" w:rsidRDefault="003544A9" w:rsidP="003544A9">
            <w:pPr>
              <w:rPr>
                <w:color w:val="333399"/>
                <w:sz w:val="20"/>
                <w:szCs w:val="20"/>
              </w:rPr>
            </w:pPr>
          </w:p>
          <w:p w14:paraId="66EABEEC" w14:textId="4A232DBD" w:rsidR="003544A9" w:rsidRDefault="003544A9" w:rsidP="003544A9">
            <w:r>
              <w:rPr>
                <w:color w:val="333399"/>
                <w:sz w:val="20"/>
              </w:rPr>
              <w:t>1960.01.01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3A5A" w14:textId="77777777" w:rsidR="003544A9" w:rsidRDefault="003544A9" w:rsidP="003544A9">
            <w:pPr>
              <w:numPr>
                <w:ilvl w:val="0"/>
                <w:numId w:val="7"/>
              </w:numPr>
              <w:suppressAutoHyphens w:val="0"/>
              <w:snapToGrid w:val="0"/>
              <w:textAlignment w:val="auto"/>
            </w:pPr>
            <w:r>
              <w:rPr>
                <w:color w:val="333399"/>
                <w:sz w:val="20"/>
                <w:szCs w:val="20"/>
              </w:rPr>
              <w:t xml:space="preserve">TESOL, 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color w:val="333399"/>
                <w:sz w:val="20"/>
                <w:szCs w:val="20"/>
              </w:rPr>
              <w:t xml:space="preserve"> University (1993.09-1998.06)</w:t>
            </w:r>
          </w:p>
          <w:p w14:paraId="7893E794" w14:textId="31D38023" w:rsidR="003544A9" w:rsidRDefault="003544A9" w:rsidP="003544A9">
            <w:pPr>
              <w:pStyle w:val="af"/>
              <w:numPr>
                <w:ilvl w:val="0"/>
                <w:numId w:val="2"/>
              </w:numPr>
              <w:ind w:left="208" w:hanging="208"/>
              <w:rPr>
                <w:color w:val="333399"/>
                <w:sz w:val="20"/>
                <w:szCs w:val="20"/>
              </w:rPr>
            </w:pPr>
            <w:r>
              <w:rPr>
                <w:color w:val="333399"/>
                <w:sz w:val="20"/>
                <w:szCs w:val="20"/>
              </w:rPr>
              <w:t>…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98B5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  <w:r>
              <w:rPr>
                <w:color w:val="333399"/>
                <w:sz w:val="20"/>
                <w:szCs w:val="20"/>
                <w:shd w:val="clear" w:color="auto" w:fill="FFFFFF"/>
              </w:rPr>
              <w:t>現職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Current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：</w:t>
            </w:r>
          </w:p>
          <w:p w14:paraId="64DA10FF" w14:textId="77777777" w:rsidR="003544A9" w:rsidRDefault="003544A9" w:rsidP="003544A9">
            <w:pPr>
              <w:pStyle w:val="af"/>
              <w:numPr>
                <w:ilvl w:val="0"/>
                <w:numId w:val="9"/>
              </w:numPr>
              <w:autoSpaceDE w:val="0"/>
              <w:ind w:left="214" w:hanging="214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1CCAFE26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3284C6C8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  <w:r>
              <w:rPr>
                <w:color w:val="333399"/>
                <w:sz w:val="20"/>
                <w:szCs w:val="20"/>
                <w:shd w:val="clear" w:color="auto" w:fill="FFFFFF"/>
              </w:rPr>
              <w:t>經歷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Experience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：</w:t>
            </w:r>
          </w:p>
          <w:p w14:paraId="2ACAAB5E" w14:textId="77777777" w:rsidR="003544A9" w:rsidRDefault="003544A9" w:rsidP="003544A9">
            <w:pPr>
              <w:pStyle w:val="af"/>
              <w:numPr>
                <w:ilvl w:val="0"/>
                <w:numId w:val="10"/>
              </w:numPr>
              <w:autoSpaceDE w:val="0"/>
              <w:ind w:left="214" w:hanging="214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3C1CFE47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61FC008B" w14:textId="77777777" w:rsidR="003544A9" w:rsidRDefault="003544A9" w:rsidP="003544A9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DCE7" w14:textId="77777777" w:rsidR="003544A9" w:rsidRDefault="003544A9" w:rsidP="003544A9">
            <w:pPr>
              <w:numPr>
                <w:ilvl w:val="0"/>
                <w:numId w:val="11"/>
              </w:numPr>
              <w:suppressAutoHyphens w:val="0"/>
              <w:textAlignment w:val="auto"/>
              <w:rPr>
                <w:color w:val="333399"/>
                <w:sz w:val="20"/>
                <w:szCs w:val="20"/>
              </w:rPr>
            </w:pPr>
            <w:r>
              <w:rPr>
                <w:color w:val="333399"/>
                <w:sz w:val="20"/>
                <w:szCs w:val="20"/>
              </w:rPr>
              <w:t>TESOL</w:t>
            </w:r>
          </w:p>
          <w:p w14:paraId="0D815154" w14:textId="77777777" w:rsidR="003544A9" w:rsidRDefault="003544A9" w:rsidP="003544A9">
            <w:pPr>
              <w:numPr>
                <w:ilvl w:val="0"/>
                <w:numId w:val="11"/>
              </w:numPr>
              <w:suppressAutoHyphens w:val="0"/>
              <w:textAlignment w:val="auto"/>
            </w:pPr>
            <w:r>
              <w:rPr>
                <w:color w:val="333399"/>
                <w:sz w:val="20"/>
                <w:szCs w:val="20"/>
              </w:rPr>
              <w:t>Linguistic</w:t>
            </w:r>
          </w:p>
          <w:p w14:paraId="7416A79B" w14:textId="3519BAF7" w:rsidR="003544A9" w:rsidRDefault="003544A9" w:rsidP="003544A9">
            <w:pPr>
              <w:numPr>
                <w:ilvl w:val="0"/>
                <w:numId w:val="5"/>
              </w:numPr>
              <w:rPr>
                <w:color w:val="333399"/>
                <w:sz w:val="20"/>
                <w:szCs w:val="20"/>
              </w:rPr>
            </w:pPr>
            <w:r>
              <w:rPr>
                <w:color w:val="333399"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5918" w14:textId="77777777" w:rsidR="003544A9" w:rsidRDefault="003544A9" w:rsidP="003544A9">
            <w:r>
              <w:rPr>
                <w:color w:val="333399"/>
                <w:sz w:val="20"/>
                <w:szCs w:val="20"/>
                <w:shd w:val="clear" w:color="auto" w:fill="FFFFFF"/>
              </w:rPr>
              <w:t>碩士論文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中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)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：</w:t>
            </w:r>
          </w:p>
          <w:p w14:paraId="5534AC82" w14:textId="77777777" w:rsidR="003544A9" w:rsidRDefault="003544A9" w:rsidP="003544A9"/>
          <w:p w14:paraId="60CAD94E" w14:textId="77777777" w:rsidR="003544A9" w:rsidRDefault="003544A9" w:rsidP="003544A9"/>
          <w:p w14:paraId="60FF7C9F" w14:textId="77777777" w:rsidR="003544A9" w:rsidRDefault="003544A9" w:rsidP="003544A9"/>
          <w:p w14:paraId="445CC032" w14:textId="77777777" w:rsidR="003544A9" w:rsidRDefault="003544A9" w:rsidP="003544A9">
            <w:r>
              <w:rPr>
                <w:color w:val="333399"/>
                <w:sz w:val="20"/>
                <w:szCs w:val="20"/>
                <w:shd w:val="clear" w:color="auto" w:fill="FFFFFF"/>
              </w:rPr>
              <w:t>Thesis Title:</w:t>
            </w:r>
          </w:p>
          <w:p w14:paraId="35460F3D" w14:textId="77777777" w:rsidR="003544A9" w:rsidRDefault="003544A9" w:rsidP="003544A9"/>
          <w:p w14:paraId="73218D21" w14:textId="77777777" w:rsidR="003544A9" w:rsidRDefault="003544A9" w:rsidP="003544A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BD73" w14:textId="77777777" w:rsidR="003544A9" w:rsidRDefault="003544A9" w:rsidP="003544A9">
            <w:pPr>
              <w:numPr>
                <w:ilvl w:val="0"/>
                <w:numId w:val="12"/>
              </w:numPr>
              <w:rPr>
                <w:color w:val="333399"/>
                <w:sz w:val="20"/>
              </w:rPr>
            </w:pPr>
            <w:r>
              <w:rPr>
                <w:color w:val="333399"/>
                <w:sz w:val="20"/>
              </w:rPr>
              <w:t>Freshman English</w:t>
            </w:r>
          </w:p>
          <w:p w14:paraId="763ED3E5" w14:textId="77777777" w:rsidR="003544A9" w:rsidRDefault="003544A9" w:rsidP="003544A9">
            <w:pPr>
              <w:numPr>
                <w:ilvl w:val="0"/>
                <w:numId w:val="12"/>
              </w:numPr>
              <w:rPr>
                <w:color w:val="333399"/>
                <w:sz w:val="20"/>
              </w:rPr>
            </w:pPr>
            <w:r>
              <w:rPr>
                <w:color w:val="333399"/>
                <w:sz w:val="20"/>
              </w:rPr>
              <w:t>Multiculturalism</w:t>
            </w:r>
          </w:p>
          <w:p w14:paraId="3D70AADD" w14:textId="6353E06A" w:rsidR="003544A9" w:rsidRDefault="003544A9" w:rsidP="003544A9">
            <w:pPr>
              <w:numPr>
                <w:ilvl w:val="0"/>
                <w:numId w:val="6"/>
              </w:numPr>
              <w:rPr>
                <w:color w:val="333399"/>
                <w:sz w:val="20"/>
              </w:rPr>
            </w:pPr>
            <w:r>
              <w:rPr>
                <w:color w:val="333399"/>
                <w:sz w:val="20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A359" w14:textId="2064ED2A" w:rsidR="003544A9" w:rsidRDefault="001D5967" w:rsidP="003544A9">
            <w:r>
              <w:rPr>
                <w:color w:val="333399"/>
                <w:sz w:val="20"/>
                <w:szCs w:val="20"/>
              </w:rPr>
              <w:t>助理</w:t>
            </w:r>
            <w:r w:rsidR="003544A9">
              <w:rPr>
                <w:color w:val="333399"/>
                <w:sz w:val="20"/>
                <w:szCs w:val="20"/>
              </w:rPr>
              <w:t>字第</w:t>
            </w:r>
            <w:r w:rsidR="003544A9"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 w:rsidR="003544A9"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 w:rsidR="003544A9">
              <w:rPr>
                <w:color w:val="333399"/>
                <w:sz w:val="20"/>
                <w:szCs w:val="20"/>
              </w:rPr>
              <w:t>號</w:t>
            </w:r>
          </w:p>
        </w:tc>
      </w:tr>
    </w:tbl>
    <w:p w14:paraId="7B1B60E4" w14:textId="77777777" w:rsidR="00F926F5" w:rsidRDefault="00F926F5">
      <w:pPr>
        <w:spacing w:line="400" w:lineRule="exact"/>
        <w:ind w:left="420" w:hanging="420"/>
        <w:rPr>
          <w:rFonts w:ascii="標楷體" w:eastAsia="標楷體" w:hAnsi="標楷體"/>
          <w:b/>
          <w:sz w:val="28"/>
          <w:szCs w:val="28"/>
          <w:u w:val="single"/>
        </w:rPr>
      </w:pPr>
    </w:p>
    <w:p w14:paraId="64611080" w14:textId="77777777" w:rsidR="00F926F5" w:rsidRDefault="00D315D1">
      <w:pPr>
        <w:spacing w:line="400" w:lineRule="exact"/>
        <w:ind w:left="420" w:hanging="420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/>
          <w:b/>
          <w:sz w:val="28"/>
          <w:szCs w:val="28"/>
          <w:u w:val="single"/>
        </w:rPr>
        <w:t>東海大學英語中心直接蒐集應聘人員個資告知聲明</w:t>
      </w:r>
    </w:p>
    <w:p w14:paraId="7AC2DA22" w14:textId="77777777" w:rsidR="00F926F5" w:rsidRDefault="00D315D1">
      <w:pPr>
        <w:ind w:left="284"/>
        <w:jc w:val="both"/>
      </w:pPr>
      <w:r>
        <w:rPr>
          <w:rFonts w:ascii="標楷體" w:eastAsia="標楷體" w:hAnsi="標楷體"/>
        </w:rPr>
        <w:t>依個人資料保護法的規定，本表資料之蒐集，作為參加人員辨識及應聘之用，如為不實填寫或未寫，將影響您的應聘結果。個人資料利用期間至蒐集目的消失為止。電子資料將於本次應聘之錄取人，經校教評會通過後，予以刪除。</w:t>
      </w:r>
    </w:p>
    <w:sectPr w:rsidR="00F926F5">
      <w:footerReference w:type="default" r:id="rId7"/>
      <w:pgSz w:w="16838" w:h="11906" w:orient="landscape"/>
      <w:pgMar w:top="709" w:right="1021" w:bottom="851" w:left="1021" w:header="426" w:footer="615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DED9" w14:textId="77777777" w:rsidR="00C15820" w:rsidRDefault="00C15820">
      <w:r>
        <w:separator/>
      </w:r>
    </w:p>
  </w:endnote>
  <w:endnote w:type="continuationSeparator" w:id="0">
    <w:p w14:paraId="279BA16D" w14:textId="77777777" w:rsidR="00C15820" w:rsidRDefault="00C1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246A" w14:textId="77777777" w:rsidR="00011C30" w:rsidRDefault="00011C3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68D6" w14:textId="77777777" w:rsidR="00C15820" w:rsidRDefault="00C15820">
      <w:r>
        <w:rPr>
          <w:color w:val="000000"/>
        </w:rPr>
        <w:separator/>
      </w:r>
    </w:p>
  </w:footnote>
  <w:footnote w:type="continuationSeparator" w:id="0">
    <w:p w14:paraId="3E6ECE9D" w14:textId="77777777" w:rsidR="00C15820" w:rsidRDefault="00C15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E3F"/>
    <w:multiLevelType w:val="multilevel"/>
    <w:tmpl w:val="6ED09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A017A"/>
    <w:multiLevelType w:val="multilevel"/>
    <w:tmpl w:val="BD8294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3F566D"/>
    <w:multiLevelType w:val="multilevel"/>
    <w:tmpl w:val="9F84F90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421381"/>
    <w:multiLevelType w:val="multilevel"/>
    <w:tmpl w:val="D21AE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B6BD3"/>
    <w:multiLevelType w:val="multilevel"/>
    <w:tmpl w:val="AF446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B17F8A"/>
    <w:multiLevelType w:val="multilevel"/>
    <w:tmpl w:val="653AB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953146"/>
    <w:multiLevelType w:val="multilevel"/>
    <w:tmpl w:val="160C49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BA5CBB"/>
    <w:multiLevelType w:val="multilevel"/>
    <w:tmpl w:val="8826BA6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574DCC"/>
    <w:multiLevelType w:val="multilevel"/>
    <w:tmpl w:val="AE2686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7C091E"/>
    <w:multiLevelType w:val="multilevel"/>
    <w:tmpl w:val="000E92A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823D41"/>
    <w:multiLevelType w:val="multilevel"/>
    <w:tmpl w:val="3BD48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E005E8"/>
    <w:multiLevelType w:val="multilevel"/>
    <w:tmpl w:val="9A0C4A0A"/>
    <w:styleLink w:val="LFO5"/>
    <w:lvl w:ilvl="0">
      <w:numFmt w:val="bullet"/>
      <w:pStyle w:val="a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52376414">
    <w:abstractNumId w:val="11"/>
  </w:num>
  <w:num w:numId="2" w16cid:durableId="171074160">
    <w:abstractNumId w:val="9"/>
  </w:num>
  <w:num w:numId="3" w16cid:durableId="1654024916">
    <w:abstractNumId w:val="0"/>
  </w:num>
  <w:num w:numId="4" w16cid:durableId="1175538911">
    <w:abstractNumId w:val="7"/>
  </w:num>
  <w:num w:numId="5" w16cid:durableId="1184172437">
    <w:abstractNumId w:val="10"/>
  </w:num>
  <w:num w:numId="6" w16cid:durableId="672414212">
    <w:abstractNumId w:val="5"/>
  </w:num>
  <w:num w:numId="7" w16cid:durableId="1412197391">
    <w:abstractNumId w:val="4"/>
  </w:num>
  <w:num w:numId="8" w16cid:durableId="1962371984">
    <w:abstractNumId w:val="8"/>
  </w:num>
  <w:num w:numId="9" w16cid:durableId="874922385">
    <w:abstractNumId w:val="6"/>
  </w:num>
  <w:num w:numId="10" w16cid:durableId="874658814">
    <w:abstractNumId w:val="2"/>
  </w:num>
  <w:num w:numId="11" w16cid:durableId="808864377">
    <w:abstractNumId w:val="3"/>
  </w:num>
  <w:num w:numId="12" w16cid:durableId="131375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F5"/>
    <w:rsid w:val="00011C30"/>
    <w:rsid w:val="00183E97"/>
    <w:rsid w:val="001D5967"/>
    <w:rsid w:val="00246D21"/>
    <w:rsid w:val="00262DEA"/>
    <w:rsid w:val="00302BFA"/>
    <w:rsid w:val="003544A9"/>
    <w:rsid w:val="00496ACD"/>
    <w:rsid w:val="004A5AAB"/>
    <w:rsid w:val="006271E7"/>
    <w:rsid w:val="00807EF5"/>
    <w:rsid w:val="00851D9F"/>
    <w:rsid w:val="00A11557"/>
    <w:rsid w:val="00C15820"/>
    <w:rsid w:val="00C426BA"/>
    <w:rsid w:val="00C729C2"/>
    <w:rsid w:val="00D315D1"/>
    <w:rsid w:val="00E0775C"/>
    <w:rsid w:val="00F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C671C"/>
  <w15:docId w15:val="{DF1255D0-EDED-4B69-A19C-F0530A27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widowControl/>
      <w:snapToGrid w:val="0"/>
      <w:spacing w:line="360" w:lineRule="auto"/>
      <w:ind w:left="134"/>
      <w:outlineLvl w:val="0"/>
    </w:pPr>
    <w:rPr>
      <w:rFonts w:ascii="標楷體" w:eastAsia="標楷體" w:hAnsi="標楷體"/>
      <w:b/>
      <w:bCs/>
      <w:kern w:val="0"/>
      <w:szCs w:val="22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Pr>
      <w:rFonts w:ascii="細明體" w:eastAsia="細明體" w:hAnsi="細明體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customStyle="1" w:styleId="a7">
    <w:name w:val="公司行號"/>
    <w:basedOn w:val="a0"/>
    <w:next w:val="a0"/>
    <w:autoRedefine/>
    <w:pPr>
      <w:widowControl/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kern w:val="0"/>
      <w:sz w:val="22"/>
      <w:szCs w:val="20"/>
      <w:lang w:bidi="he-IL"/>
    </w:rPr>
  </w:style>
  <w:style w:type="paragraph" w:customStyle="1" w:styleId="a">
    <w:name w:val="成就"/>
    <w:basedOn w:val="a8"/>
    <w:pPr>
      <w:widowControl/>
      <w:numPr>
        <w:numId w:val="1"/>
      </w:numPr>
      <w:spacing w:after="60" w:line="220" w:lineRule="atLeast"/>
      <w:jc w:val="both"/>
    </w:pPr>
    <w:rPr>
      <w:rFonts w:ascii="Arial" w:hAnsi="Arial"/>
      <w:spacing w:val="-5"/>
      <w:kern w:val="0"/>
      <w:sz w:val="20"/>
      <w:szCs w:val="20"/>
      <w:lang w:bidi="he-IL"/>
    </w:rPr>
  </w:style>
  <w:style w:type="paragraph" w:customStyle="1" w:styleId="a9">
    <w:name w:val="職稱"/>
    <w:next w:val="a"/>
    <w:pPr>
      <w:suppressAutoHyphens/>
      <w:spacing w:after="60" w:line="220" w:lineRule="atLeast"/>
    </w:pPr>
    <w:rPr>
      <w:rFonts w:ascii="Arial Black" w:hAnsi="Arial Black"/>
      <w:spacing w:val="-10"/>
      <w:lang w:bidi="he-IL"/>
    </w:rPr>
  </w:style>
  <w:style w:type="paragraph" w:styleId="a8">
    <w:name w:val="Body Text"/>
    <w:basedOn w:val="a0"/>
    <w:pPr>
      <w:spacing w:after="120"/>
    </w:pPr>
  </w:style>
  <w:style w:type="character" w:styleId="aa">
    <w:name w:val="Strong"/>
    <w:rPr>
      <w:b/>
      <w:bCs/>
    </w:rPr>
  </w:style>
  <w:style w:type="paragraph" w:styleId="ab">
    <w:name w:val="header"/>
    <w:basedOn w:val="a0"/>
    <w:pPr>
      <w:widowControl/>
      <w:spacing w:line="220" w:lineRule="atLeast"/>
      <w:ind w:right="-360"/>
    </w:pPr>
    <w:rPr>
      <w:kern w:val="0"/>
      <w:sz w:val="20"/>
      <w:szCs w:val="20"/>
      <w:lang w:bidi="he-IL"/>
    </w:rPr>
  </w:style>
  <w:style w:type="character" w:customStyle="1" w:styleId="ac">
    <w:name w:val="頁首 字元"/>
    <w:rPr>
      <w:rFonts w:eastAsia="新細明體"/>
      <w:lang w:val="en-US" w:eastAsia="zh-TW" w:bidi="he-IL"/>
    </w:rPr>
  </w:style>
  <w:style w:type="character" w:customStyle="1" w:styleId="style191">
    <w:name w:val="style191"/>
    <w:rPr>
      <w:color w:val="242424"/>
    </w:rPr>
  </w:style>
  <w:style w:type="paragraph" w:styleId="3">
    <w:name w:val="Body Text Indent 3"/>
    <w:basedOn w:val="a0"/>
    <w:pPr>
      <w:spacing w:after="120"/>
      <w:ind w:left="480"/>
    </w:pPr>
    <w:rPr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</w:rPr>
  </w:style>
  <w:style w:type="character" w:customStyle="1" w:styleId="ad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styleId="ae">
    <w:name w:val="Hyperlink"/>
    <w:rPr>
      <w:color w:val="0563C1"/>
      <w:u w:val="single"/>
    </w:rPr>
  </w:style>
  <w:style w:type="paragraph" w:styleId="af">
    <w:name w:val="List Paragraph"/>
    <w:basedOn w:val="a0"/>
    <w:pPr>
      <w:ind w:left="480"/>
    </w:pPr>
  </w:style>
  <w:style w:type="numbering" w:customStyle="1" w:styleId="LFO5">
    <w:name w:val="LFO5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2008校教評會提案</dc:title>
  <dc:subject/>
  <dc:creator>俞懿嫻</dc:creator>
  <dc:description/>
  <cp:lastModifiedBy>曾　伶(ltseng)</cp:lastModifiedBy>
  <cp:revision>7</cp:revision>
  <cp:lastPrinted>2009-12-30T03:08:00Z</cp:lastPrinted>
  <dcterms:created xsi:type="dcterms:W3CDTF">2021-10-05T02:57:00Z</dcterms:created>
  <dcterms:modified xsi:type="dcterms:W3CDTF">2025-10-29T06:26:00Z</dcterms:modified>
</cp:coreProperties>
</file>